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6E02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 LÀM QUEN VỚI TRỐNG </w:t>
      </w:r>
      <w:bookmarkEnd w:id="0"/>
    </w:p>
    <w:p w14:paraId="02E7CFF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:</w:t>
      </w:r>
    </w:p>
    <w:p w14:paraId="6F35FFED">
      <w:pPr>
        <w:numPr>
          <w:ilvl w:val="1"/>
          <w:numId w:val="1"/>
        </w:numPr>
        <w:spacing w:before="56" w:beforeLines="0" w:after="113" w:afterLines="0"/>
        <w:ind w:left="860" w:hanging="360"/>
        <w:rPr>
          <w:rFonts w:hint="default"/>
          <w:color w:val="auto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àm quen với nhạc cụ Trống</w:t>
      </w:r>
    </w:p>
    <w:p w14:paraId="3CE32DF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:</w:t>
      </w:r>
    </w:p>
    <w:p w14:paraId="5C934742">
      <w:pPr>
        <w:numPr>
          <w:ilvl w:val="1"/>
          <w:numId w:val="2"/>
        </w:numPr>
        <w:spacing w:before="56" w:beforeLines="0" w:after="113" w:afterLines="0"/>
        <w:ind w:left="12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ống lớn:   01 cái</w:t>
      </w:r>
    </w:p>
    <w:p w14:paraId="3B0C079C">
      <w:pPr>
        <w:numPr>
          <w:ilvl w:val="1"/>
          <w:numId w:val="2"/>
        </w:numPr>
        <w:spacing w:before="56" w:beforeLines="0" w:after="113" w:afterLines="0"/>
        <w:ind w:left="12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ống nhỏ:   25 cái</w:t>
      </w:r>
    </w:p>
    <w:p w14:paraId="2A2ACABF">
      <w:pPr>
        <w:numPr>
          <w:ilvl w:val="1"/>
          <w:numId w:val="2"/>
        </w:numPr>
        <w:spacing w:before="56" w:beforeLines="0" w:after="113" w:afterLines="0"/>
        <w:ind w:left="12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D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ây nơ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:       25 cái</w:t>
      </w:r>
    </w:p>
    <w:p w14:paraId="71AC607E">
      <w:pPr>
        <w:spacing w:before="100" w:beforeLines="0" w:beforeAutospacing="1" w:after="100" w:afterLines="0" w:afterAutospacing="1"/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</w:pP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Đàn organ, nhạc</w:t>
      </w:r>
    </w:p>
    <w:p w14:paraId="5C6F6B11">
      <w:pPr>
        <w:spacing w:before="100" w:beforeLines="0" w:beforeAutospacing="1" w:after="100" w:afterLines="0" w:afterAutospacing="1"/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Tiếm hành</w:t>
      </w:r>
    </w:p>
    <w:p w14:paraId="08458BE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1: Làm quen với trống</w:t>
      </w:r>
    </w:p>
    <w:p w14:paraId="72D4F4F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“Cùng hòa tấu”</w:t>
      </w:r>
    </w:p>
    <w:p w14:paraId="5EBCCDA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và trò chuyện về trống:</w:t>
      </w:r>
    </w:p>
    <w:p w14:paraId="2656DEA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CE" w:hAnsi="Times New Roman CE" w:eastAsia="Times New Roman CE"/>
          <w:color w:val="auto"/>
          <w:sz w:val="28"/>
          <w:szCs w:val="24"/>
        </w:rPr>
        <w:t>   + Con th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ấy trống ở đâu?</w:t>
      </w:r>
    </w:p>
    <w:p w14:paraId="57B2ED2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ười ta dùng gì 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để đánh trống?</w:t>
      </w:r>
    </w:p>
    <w:p w14:paraId="4466637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CE" w:hAnsi="Times New Roman CE" w:eastAsia="Times New Roman CE"/>
          <w:color w:val="auto"/>
          <w:sz w:val="28"/>
          <w:szCs w:val="24"/>
        </w:rPr>
        <w:t>- Xem c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ô đánh trống</w:t>
      </w:r>
    </w:p>
    <w:p w14:paraId="165A54A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ùng khám phá trống:</w:t>
      </w:r>
    </w:p>
    <w:p w14:paraId="0075455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 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ặt trống làm bằng da trâu hoặc da bò -&gt;</w:t>
      </w:r>
      <w:r>
        <w:rPr>
          <w:rFonts w:hint="default" w:ascii="Times New Roman Baltic" w:hAnsi="Times New Roman Baltic" w:eastAsia="Times New Roman Baltic"/>
          <w:color w:val="auto"/>
          <w:sz w:val="28"/>
          <w:szCs w:val="24"/>
          <w:lang w:val="en-US"/>
        </w:rPr>
        <w:t> đánh vào mặt trống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 nghe  âm  thanh  “tùng tùng..”,</w:t>
      </w:r>
    </w:p>
    <w:p w14:paraId="1E99B76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</w:t>
      </w:r>
      <w:r>
        <w:rPr>
          <w:rFonts w:hint="default" w:ascii="Times New Roman Baltic" w:hAnsi="Times New Roman Baltic" w:eastAsia="Times New Roman Baltic"/>
          <w:color w:val="auto"/>
          <w:sz w:val="28"/>
          <w:szCs w:val="24"/>
        </w:rPr>
        <w:t>+ Th</w:t>
      </w:r>
      <w:r>
        <w:rPr>
          <w:rFonts w:hint="default" w:ascii="Times New Roman Baltic" w:hAnsi="Times New Roman Baltic" w:eastAsia="Times New Roman Baltic"/>
          <w:color w:val="auto"/>
          <w:sz w:val="28"/>
          <w:szCs w:val="24"/>
          <w:lang w:val="en-US"/>
        </w:rPr>
        <w:t>ân trống làm bằng gỗ -&gt;  đánh vào thân trống nghe âm  thanh  “cắc  cắc..”</w:t>
      </w:r>
    </w:p>
    <w:p w14:paraId="44D3729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Baltic" w:hAnsi="Times New Roman Baltic" w:eastAsia="Times New Roman Baltic"/>
          <w:color w:val="auto"/>
          <w:sz w:val="28"/>
          <w:szCs w:val="24"/>
        </w:rPr>
        <w:t>- Nh</w:t>
      </w:r>
      <w:r>
        <w:rPr>
          <w:rFonts w:hint="default" w:ascii="Times New Roman Baltic" w:hAnsi="Times New Roman Baltic" w:eastAsia="Times New Roman Baltic"/>
          <w:color w:val="auto"/>
          <w:sz w:val="28"/>
          <w:szCs w:val="24"/>
          <w:lang w:val="en-US"/>
        </w:rPr>
        <w:t>óm 2 bạn, chơi tự do với trống</w:t>
      </w:r>
    </w:p>
    <w:p w14:paraId="78CC0A4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2:</w:t>
      </w:r>
      <w:r>
        <w:rPr>
          <w:rFonts w:hint="default" w:ascii="Times New Roman CE" w:hAnsi="Times New Roman CE" w:eastAsia="Times New Roman CE"/>
          <w:b/>
          <w:color w:val="auto"/>
          <w:sz w:val="28"/>
          <w:szCs w:val="24"/>
          <w:lang w:val="en-US"/>
        </w:rPr>
        <w:t>Xem ai đánh trống giỏi</w:t>
      </w:r>
    </w:p>
    <w:p w14:paraId="6787923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ơi “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Xem ai 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đánh trống giỏi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”</w:t>
      </w:r>
    </w:p>
    <w:p w14:paraId="2A04318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ách chơi: Cô đánh trống, các bạn lắng nghe âm thanh để  đánh  lại  cho  đúng.</w:t>
      </w:r>
    </w:p>
    <w:p w14:paraId="0B7BA00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</w:rPr>
        <w:t>   </w:t>
      </w:r>
      <w:r>
        <w:rPr>
          <w:rFonts w:hint="default" w:ascii="Times New Roman" w:hAnsi="Times New Roman" w:eastAsia="Times New Roman"/>
          <w:color w:val="auto"/>
          <w:sz w:val="28"/>
          <w:szCs w:val="24"/>
        </w:rPr>
        <w:t>+ Th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ực hiện: Lần lượt từng nhóm</w:t>
      </w:r>
    </w:p>
    <w:p w14:paraId="40FE959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CE" w:hAnsi="Times New Roman CE" w:eastAsia="Times New Roman CE"/>
          <w:color w:val="auto"/>
          <w:sz w:val="28"/>
          <w:szCs w:val="24"/>
        </w:rPr>
        <w:t xml:space="preserve">      * 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Đánh trống theo cô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     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* Đánh trống theo bạn</w:t>
      </w:r>
    </w:p>
    <w:p w14:paraId="2286548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</w:rPr>
        <w:t>-</w:t>
      </w:r>
      <w:r>
        <w:rPr>
          <w:rFonts w:hint="default" w:ascii="Times New Roman" w:hAnsi="Times New Roman" w:eastAsia="Times New Roman"/>
          <w:color w:val="auto"/>
          <w:sz w:val="28"/>
          <w:szCs w:val="24"/>
        </w:rPr>
        <w:t> 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ập đánh trống với bài hát  “Cùng hòa tấu”</w:t>
      </w:r>
    </w:p>
    <w:p w14:paraId="60D0466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+1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óm hát,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 1 nhóm đánh trống (không nhạc)</w:t>
      </w:r>
    </w:p>
    <w:p w14:paraId="30EA8C39">
      <w:pPr>
        <w:rPr>
          <w:color w:val="auto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</w:t>
      </w:r>
      <w:r>
        <w:rPr>
          <w:rFonts w:hint="default" w:ascii="Times New Roman Baltic" w:hAnsi="Times New Roman Baltic" w:eastAsia="Times New Roman Baltic"/>
          <w:color w:val="auto"/>
          <w:sz w:val="28"/>
          <w:szCs w:val="24"/>
        </w:rPr>
        <w:t> + C</w:t>
      </w:r>
      <w:r>
        <w:rPr>
          <w:rFonts w:hint="default" w:ascii="Times New Roman Baltic" w:hAnsi="Times New Roman Baltic" w:eastAsia="Times New Roman Baltic"/>
          <w:color w:val="auto"/>
          <w:sz w:val="28"/>
          <w:szCs w:val="24"/>
          <w:lang w:val="en-US"/>
        </w:rPr>
        <w:t>ả lớp cùng đánh trống kết hợp với nhạc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imes New Roman (Vietnamese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Baltic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7F30"/>
    <w:multiLevelType w:val="multilevel"/>
    <w:tmpl w:val="66E97F30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">
    <w:nsid w:val="66E97F34"/>
    <w:multiLevelType w:val="multilevel"/>
    <w:tmpl w:val="66E97F34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2024-09-17T13:07:00Z</dcterms:created>
  <dc:creator>DELL</dc:creator>
  <cp:lastModifiedBy>DELL</cp:lastModifiedBy>
  <dcterms:modified xsi:type="dcterms:W3CDTF">2024-09-17T13:09:18Z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485EBCB0DF524169B2001239768BEFE8_11</vt:lpwstr>
  </property>
</Properties>
</file>